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D0F56" w14:textId="5BA09964" w:rsidR="00F844D5" w:rsidRDefault="004D2A4A" w:rsidP="00F844D5">
      <w:pPr>
        <w:spacing w:after="0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0130">
        <w:rPr>
          <w:rFonts w:ascii="Times New Roman" w:hAnsi="Times New Roman" w:cs="Times New Roman"/>
          <w:b/>
          <w:bCs/>
          <w:sz w:val="28"/>
          <w:szCs w:val="28"/>
        </w:rPr>
        <w:t>24 МАРТА – ВСЕМИРНЫЙ ДЕНЬ БОРЬБЫ С ТУБЕРКУЛЕЗОМ</w:t>
      </w:r>
    </w:p>
    <w:p w14:paraId="1E20EE7A" w14:textId="0C8A2588" w:rsidR="00B81671" w:rsidRDefault="00F74974" w:rsidP="00F74974">
      <w:pPr>
        <w:spacing w:after="0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2A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81671">
        <w:rPr>
          <w:noProof/>
        </w:rPr>
        <w:drawing>
          <wp:inline distT="0" distB="0" distL="0" distR="0" wp14:anchorId="39B75D9F" wp14:editId="5634731E">
            <wp:extent cx="5467350" cy="3267075"/>
            <wp:effectExtent l="0" t="0" r="0" b="9525"/>
            <wp:docPr id="2" name="Рисунок 1" descr="Туберкулез излечим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уберкулез излечим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413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14:paraId="1B1F4FAD" w14:textId="77777777" w:rsidR="00B81671" w:rsidRDefault="00B81671" w:rsidP="00F74974">
      <w:pPr>
        <w:spacing w:after="0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2DB41CD2" w14:textId="77777777" w:rsidR="00A60130" w:rsidRDefault="00F74974" w:rsidP="00F74974">
      <w:pPr>
        <w:spacing w:after="0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1671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14:paraId="63F9C11B" w14:textId="1D99BB53" w:rsidR="00707A1A" w:rsidRDefault="004961DC" w:rsidP="00F74974">
      <w:pPr>
        <w:spacing w:after="0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 w:rsidRPr="00F844D5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707A1A" w:rsidRPr="00F844D5">
        <w:rPr>
          <w:rFonts w:ascii="Times New Roman" w:hAnsi="Times New Roman" w:cs="Times New Roman"/>
          <w:b/>
          <w:bCs/>
          <w:sz w:val="28"/>
          <w:szCs w:val="28"/>
        </w:rPr>
        <w:t>акты о туберкулезе</w:t>
      </w:r>
      <w:r w:rsidR="0006162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07A1A" w:rsidRPr="00F844D5">
        <w:rPr>
          <w:rFonts w:ascii="Times New Roman" w:hAnsi="Times New Roman" w:cs="Times New Roman"/>
          <w:b/>
          <w:bCs/>
          <w:sz w:val="28"/>
          <w:szCs w:val="28"/>
        </w:rPr>
        <w:t xml:space="preserve"> которых вы, возможно, не знали</w:t>
      </w:r>
    </w:p>
    <w:p w14:paraId="509158C1" w14:textId="77777777" w:rsidR="00C720CE" w:rsidRDefault="00C720CE" w:rsidP="00F74974">
      <w:pPr>
        <w:spacing w:after="0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678F2156" w14:textId="77777777" w:rsidR="00C720CE" w:rsidRDefault="00C720CE" w:rsidP="00F74974">
      <w:pPr>
        <w:spacing w:after="0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3B7A6" w14:textId="77777777" w:rsidR="00C720CE" w:rsidRPr="001F4DCF" w:rsidRDefault="00F74974" w:rsidP="00C720CE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720CE">
        <w:rPr>
          <w:rFonts w:ascii="Times New Roman" w:hAnsi="Times New Roman" w:cs="Times New Roman"/>
          <w:b/>
          <w:bCs/>
          <w:sz w:val="28"/>
          <w:szCs w:val="28"/>
        </w:rPr>
        <w:t>Туберкулё</w:t>
      </w:r>
      <w:r w:rsidR="003409AE" w:rsidRPr="00C720CE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C72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7853">
        <w:rPr>
          <w:rFonts w:ascii="Times New Roman" w:hAnsi="Times New Roman" w:cs="Times New Roman"/>
          <w:sz w:val="28"/>
          <w:szCs w:val="28"/>
        </w:rPr>
        <w:t>–</w:t>
      </w:r>
      <w:r w:rsidRPr="00F74974">
        <w:rPr>
          <w:rFonts w:ascii="Times New Roman" w:hAnsi="Times New Roman" w:cs="Times New Roman"/>
          <w:sz w:val="28"/>
          <w:szCs w:val="28"/>
        </w:rPr>
        <w:t xml:space="preserve"> широко распространённое инфекционное заболевание человека и животных, вызываемое </w:t>
      </w:r>
      <w:r w:rsidR="00CA1061" w:rsidRPr="001F4DCF">
        <w:rPr>
          <w:rFonts w:ascii="Times New Roman" w:hAnsi="Times New Roman" w:cs="Times New Roman"/>
          <w:sz w:val="28"/>
          <w:szCs w:val="28"/>
        </w:rPr>
        <w:t>палочкой Коха</w:t>
      </w:r>
      <w:r w:rsidRPr="001F4DCF">
        <w:rPr>
          <w:rFonts w:ascii="Times New Roman" w:hAnsi="Times New Roman" w:cs="Times New Roman"/>
          <w:sz w:val="28"/>
          <w:szCs w:val="28"/>
        </w:rPr>
        <w:t>.</w:t>
      </w:r>
    </w:p>
    <w:p w14:paraId="6310C879" w14:textId="3B4BAF28" w:rsidR="00A60130" w:rsidRPr="001F4DCF" w:rsidRDefault="00C720CE" w:rsidP="00A60130">
      <w:pPr>
        <w:spacing w:after="0" w:line="276" w:lineRule="auto"/>
        <w:ind w:left="-851"/>
        <w:jc w:val="both"/>
        <w:rPr>
          <w:rFonts w:ascii="Times New Roman" w:hAnsi="Times New Roman" w:cs="Times New Roman"/>
          <w:color w:val="0B1F33"/>
          <w:sz w:val="28"/>
          <w:szCs w:val="28"/>
        </w:rPr>
      </w:pPr>
      <w:r w:rsidRPr="001F4DCF">
        <w:rPr>
          <w:rFonts w:ascii="Times New Roman" w:hAnsi="Times New Roman" w:cs="Times New Roman"/>
          <w:color w:val="0B1F33"/>
          <w:sz w:val="28"/>
          <w:szCs w:val="28"/>
        </w:rPr>
        <w:t>1.</w:t>
      </w:r>
      <w:r w:rsidR="00EA0D80" w:rsidRPr="001F4DCF">
        <w:rPr>
          <w:rFonts w:ascii="Times New Roman" w:hAnsi="Times New Roman" w:cs="Times New Roman"/>
          <w:color w:val="0B1F33"/>
          <w:sz w:val="28"/>
          <w:szCs w:val="28"/>
        </w:rPr>
        <w:t>Туберкулёз — это одна из 10 ведущих причин</w:t>
      </w:r>
      <w:r w:rsidR="008D7853" w:rsidRPr="001F4DCF">
        <w:rPr>
          <w:rFonts w:ascii="Times New Roman" w:hAnsi="Times New Roman" w:cs="Times New Roman"/>
          <w:color w:val="0B1F33"/>
          <w:sz w:val="28"/>
          <w:szCs w:val="28"/>
        </w:rPr>
        <w:t xml:space="preserve"> </w:t>
      </w:r>
      <w:r w:rsidR="00EA0D80" w:rsidRPr="001F4DCF">
        <w:rPr>
          <w:rFonts w:ascii="Times New Roman" w:hAnsi="Times New Roman" w:cs="Times New Roman"/>
          <w:color w:val="0B1F33"/>
          <w:sz w:val="28"/>
          <w:szCs w:val="28"/>
        </w:rPr>
        <w:t>смерти в мире</w:t>
      </w:r>
      <w:r w:rsidR="00CA1061" w:rsidRPr="001F4DCF">
        <w:rPr>
          <w:rFonts w:ascii="Times New Roman" w:hAnsi="Times New Roman" w:cs="Times New Roman"/>
          <w:color w:val="0B1F33"/>
          <w:sz w:val="28"/>
          <w:szCs w:val="28"/>
        </w:rPr>
        <w:t>.</w:t>
      </w:r>
    </w:p>
    <w:p w14:paraId="743E46DD" w14:textId="618B6EAA" w:rsidR="00A60130" w:rsidRPr="001F4DCF" w:rsidRDefault="00C720CE" w:rsidP="00A60130">
      <w:pPr>
        <w:spacing w:after="0" w:line="276" w:lineRule="auto"/>
        <w:ind w:left="-851"/>
        <w:jc w:val="both"/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  <w:shd w:val="clear" w:color="auto" w:fill="FDFDFD"/>
        </w:rPr>
      </w:pPr>
      <w:r w:rsidRPr="001F4DCF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 xml:space="preserve">2. </w:t>
      </w:r>
      <w:r w:rsidR="008D7853" w:rsidRPr="001F4DCF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>По данным ВОЗ в 2023 году было зафиксировано </w:t>
      </w:r>
      <w:r w:rsidR="008D7853" w:rsidRPr="001F4DCF">
        <w:rPr>
          <w:rStyle w:val="af4"/>
          <w:rFonts w:ascii="Times New Roman" w:eastAsiaTheme="majorEastAsia" w:hAnsi="Times New Roman" w:cs="Times New Roman"/>
          <w:color w:val="333333"/>
          <w:sz w:val="28"/>
          <w:szCs w:val="28"/>
          <w:shd w:val="clear" w:color="auto" w:fill="FDFDFD"/>
        </w:rPr>
        <w:t>10,8 миллиона новых случаев туберкулеза</w:t>
      </w:r>
      <w:r w:rsidRPr="001F4DCF">
        <w:rPr>
          <w:rStyle w:val="af4"/>
          <w:rFonts w:ascii="Times New Roman" w:eastAsiaTheme="majorEastAsia" w:hAnsi="Times New Roman" w:cs="Times New Roman"/>
          <w:color w:val="333333"/>
          <w:sz w:val="28"/>
          <w:szCs w:val="28"/>
          <w:shd w:val="clear" w:color="auto" w:fill="FDFDFD"/>
        </w:rPr>
        <w:t xml:space="preserve">. </w:t>
      </w:r>
    </w:p>
    <w:p w14:paraId="5D8B1258" w14:textId="3D21677E" w:rsidR="00A60130" w:rsidRPr="001F4DCF" w:rsidRDefault="00C720CE" w:rsidP="00A60130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4DCF">
        <w:rPr>
          <w:rFonts w:ascii="Times New Roman" w:hAnsi="Times New Roman" w:cs="Times New Roman"/>
          <w:color w:val="333333"/>
          <w:sz w:val="28"/>
          <w:szCs w:val="28"/>
          <w:shd w:val="clear" w:color="auto" w:fill="FDFDFD"/>
        </w:rPr>
        <w:t xml:space="preserve">3. </w:t>
      </w:r>
      <w:r w:rsidR="008D7853" w:rsidRPr="001F4DCF">
        <w:rPr>
          <w:rFonts w:ascii="Times New Roman" w:hAnsi="Times New Roman" w:cs="Times New Roman"/>
          <w:color w:val="0B1F33"/>
          <w:sz w:val="28"/>
          <w:szCs w:val="28"/>
        </w:rPr>
        <w:t>Ежедневно в России 286 человек узнают о том, что больны туберкулёзом. Ежедневно от этой болезни умирают 55 человек.</w:t>
      </w:r>
    </w:p>
    <w:p w14:paraId="0FCFEC19" w14:textId="319C8AF1" w:rsidR="00C720CE" w:rsidRPr="001F4DCF" w:rsidRDefault="00C720CE" w:rsidP="00C720CE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4DCF">
        <w:rPr>
          <w:rFonts w:ascii="Times New Roman" w:hAnsi="Times New Roman" w:cs="Times New Roman"/>
          <w:sz w:val="28"/>
          <w:szCs w:val="28"/>
        </w:rPr>
        <w:t xml:space="preserve">4. </w:t>
      </w:r>
      <w:r w:rsidR="008D7853" w:rsidRPr="001F4DCF">
        <w:rPr>
          <w:rFonts w:ascii="Times New Roman" w:hAnsi="Times New Roman" w:cs="Times New Roman"/>
          <w:sz w:val="28"/>
          <w:szCs w:val="28"/>
        </w:rPr>
        <w:t>Медицинские обследования населения в Сибирском и Дальневосточном федеральных округах России, неблагополучных по туберкулёзу, показали, что в среднем латентную (скрытую) форму инфекции имеют 17,4 — 19,9 % обследованных в группах риска, но в разных регионах инфицированы могут быть от 4,8 до 47,6 % населения!</w:t>
      </w:r>
    </w:p>
    <w:p w14:paraId="0DE13A74" w14:textId="6C583AAD" w:rsidR="00663B5A" w:rsidRPr="001F4DCF" w:rsidRDefault="00C720CE" w:rsidP="00C720CE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4DCF">
        <w:rPr>
          <w:rFonts w:ascii="Times New Roman" w:hAnsi="Times New Roman" w:cs="Times New Roman"/>
          <w:color w:val="0B1F33"/>
          <w:sz w:val="28"/>
          <w:szCs w:val="28"/>
        </w:rPr>
        <w:t xml:space="preserve">5. </w:t>
      </w:r>
      <w:r w:rsidR="00663B5A" w:rsidRPr="001F4DCF">
        <w:rPr>
          <w:rFonts w:ascii="Times New Roman" w:hAnsi="Times New Roman" w:cs="Times New Roman"/>
          <w:color w:val="0B1F33"/>
          <w:sz w:val="28"/>
          <w:szCs w:val="28"/>
        </w:rPr>
        <w:t xml:space="preserve">В Забайкальском крае в 2024 г. зарегистрировано 330 впервые выявленных случаев активного туберкулеза, </w:t>
      </w:r>
    </w:p>
    <w:p w14:paraId="1A16BE22" w14:textId="4365F237" w:rsidR="008D7853" w:rsidRPr="001F4DCF" w:rsidRDefault="00C720CE" w:rsidP="00C720CE">
      <w:pPr>
        <w:pStyle w:val="ac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 w:rsidRPr="001F4DCF">
        <w:rPr>
          <w:color w:val="0B1F33"/>
          <w:sz w:val="28"/>
          <w:szCs w:val="28"/>
        </w:rPr>
        <w:t xml:space="preserve">6. </w:t>
      </w:r>
      <w:r w:rsidR="008D7853" w:rsidRPr="001F4DCF">
        <w:rPr>
          <w:color w:val="0B1F33"/>
          <w:sz w:val="28"/>
          <w:szCs w:val="28"/>
        </w:rPr>
        <w:t>Чаще всего, в 99,0% случаев, люди заболевают</w:t>
      </w:r>
      <w:r w:rsidR="00663B5A" w:rsidRPr="001F4DCF">
        <w:rPr>
          <w:color w:val="0B1F33"/>
          <w:sz w:val="28"/>
          <w:szCs w:val="28"/>
        </w:rPr>
        <w:t xml:space="preserve"> туберкулез</w:t>
      </w:r>
      <w:r w:rsidR="008D7853" w:rsidRPr="001F4DCF">
        <w:rPr>
          <w:color w:val="0B1F33"/>
          <w:sz w:val="28"/>
          <w:szCs w:val="28"/>
        </w:rPr>
        <w:t>ом</w:t>
      </w:r>
      <w:r w:rsidR="00663B5A" w:rsidRPr="001F4DCF">
        <w:rPr>
          <w:color w:val="0B1F33"/>
          <w:sz w:val="28"/>
          <w:szCs w:val="28"/>
        </w:rPr>
        <w:t xml:space="preserve"> органов дыхания</w:t>
      </w:r>
      <w:r w:rsidR="008D7853" w:rsidRPr="001F4DCF">
        <w:rPr>
          <w:color w:val="0B1F33"/>
          <w:sz w:val="28"/>
          <w:szCs w:val="28"/>
        </w:rPr>
        <w:t>.</w:t>
      </w:r>
    </w:p>
    <w:p w14:paraId="5E652767" w14:textId="77777777" w:rsidR="00A60130" w:rsidRPr="001F4DCF" w:rsidRDefault="00C720CE" w:rsidP="00A60130">
      <w:pPr>
        <w:pStyle w:val="ac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 w:rsidRPr="001F4DCF">
        <w:rPr>
          <w:sz w:val="28"/>
          <w:szCs w:val="28"/>
        </w:rPr>
        <w:t xml:space="preserve">7. </w:t>
      </w:r>
      <w:r w:rsidR="0005616D" w:rsidRPr="001F4DCF">
        <w:rPr>
          <w:sz w:val="28"/>
          <w:szCs w:val="28"/>
        </w:rPr>
        <w:t>Группы риска по заражению туберкулезом:</w:t>
      </w:r>
    </w:p>
    <w:p w14:paraId="285E82C5" w14:textId="458F7833" w:rsidR="00A60130" w:rsidRPr="001F4DCF" w:rsidRDefault="00A60130" w:rsidP="00A60130">
      <w:pPr>
        <w:pStyle w:val="ac"/>
        <w:spacing w:before="0" w:beforeAutospacing="0" w:after="0" w:afterAutospacing="0" w:line="276" w:lineRule="auto"/>
        <w:ind w:left="-851" w:firstLine="851"/>
        <w:jc w:val="both"/>
        <w:rPr>
          <w:color w:val="000000"/>
          <w:sz w:val="28"/>
          <w:szCs w:val="28"/>
        </w:rPr>
      </w:pPr>
      <w:r w:rsidRPr="001F4DCF">
        <w:rPr>
          <w:color w:val="000000"/>
          <w:sz w:val="28"/>
          <w:szCs w:val="28"/>
          <w:shd w:val="clear" w:color="auto" w:fill="FFFFFF"/>
        </w:rPr>
        <w:t xml:space="preserve">- </w:t>
      </w:r>
      <w:r w:rsidR="0005616D" w:rsidRPr="001F4DCF">
        <w:rPr>
          <w:color w:val="000000"/>
          <w:sz w:val="28"/>
          <w:szCs w:val="28"/>
          <w:shd w:val="clear" w:color="auto" w:fill="FFFFFF"/>
        </w:rPr>
        <w:t>пожилые люди</w:t>
      </w:r>
      <w:r w:rsidRPr="001F4DCF">
        <w:rPr>
          <w:color w:val="000000"/>
          <w:sz w:val="28"/>
          <w:szCs w:val="28"/>
          <w:shd w:val="clear" w:color="auto" w:fill="FFFFFF"/>
        </w:rPr>
        <w:t>;</w:t>
      </w:r>
    </w:p>
    <w:p w14:paraId="2198469D" w14:textId="2C031C36" w:rsidR="00A60130" w:rsidRPr="001F4DCF" w:rsidRDefault="00A60130" w:rsidP="00A60130">
      <w:pPr>
        <w:pStyle w:val="ac"/>
        <w:spacing w:before="0" w:beforeAutospacing="0" w:after="0" w:afterAutospacing="0" w:line="276" w:lineRule="auto"/>
        <w:ind w:left="-851" w:firstLine="851"/>
        <w:jc w:val="both"/>
        <w:rPr>
          <w:color w:val="000000"/>
          <w:sz w:val="28"/>
          <w:szCs w:val="28"/>
        </w:rPr>
      </w:pPr>
      <w:r w:rsidRPr="001F4DCF"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05616D" w:rsidRPr="001F4DCF">
        <w:rPr>
          <w:color w:val="000000"/>
          <w:sz w:val="28"/>
          <w:szCs w:val="28"/>
          <w:shd w:val="clear" w:color="auto" w:fill="FFFFFF"/>
        </w:rPr>
        <w:t>лица, страдающие хроническими заболеваниями (сахарный диабет, ВИЧ-инфекция, аутоиммунные заболевания)</w:t>
      </w:r>
      <w:r w:rsidRPr="001F4DCF">
        <w:rPr>
          <w:color w:val="000000"/>
          <w:sz w:val="28"/>
          <w:szCs w:val="28"/>
          <w:shd w:val="clear" w:color="auto" w:fill="FFFFFF"/>
        </w:rPr>
        <w:t>;</w:t>
      </w:r>
    </w:p>
    <w:p w14:paraId="2441DBF2" w14:textId="3CB01BF3" w:rsidR="00A60130" w:rsidRPr="001F4DCF" w:rsidRDefault="00A60130" w:rsidP="00A60130">
      <w:pPr>
        <w:pStyle w:val="ac"/>
        <w:spacing w:before="0" w:beforeAutospacing="0" w:after="0" w:afterAutospacing="0" w:line="276" w:lineRule="auto"/>
        <w:ind w:left="-851" w:firstLine="851"/>
        <w:jc w:val="both"/>
        <w:rPr>
          <w:color w:val="000000"/>
          <w:sz w:val="28"/>
          <w:szCs w:val="28"/>
        </w:rPr>
      </w:pPr>
      <w:r w:rsidRPr="001F4DCF">
        <w:rPr>
          <w:color w:val="000000"/>
          <w:sz w:val="28"/>
          <w:szCs w:val="28"/>
          <w:shd w:val="clear" w:color="auto" w:fill="FFFFFF"/>
        </w:rPr>
        <w:t xml:space="preserve">- </w:t>
      </w:r>
      <w:r w:rsidR="0005616D" w:rsidRPr="001F4DCF">
        <w:rPr>
          <w:color w:val="000000"/>
          <w:sz w:val="28"/>
          <w:szCs w:val="28"/>
          <w:shd w:val="clear" w:color="auto" w:fill="FFFFFF"/>
        </w:rPr>
        <w:t>люди с онкологическими заболеваниями</w:t>
      </w:r>
      <w:r w:rsidRPr="001F4DCF">
        <w:rPr>
          <w:color w:val="000000"/>
          <w:sz w:val="28"/>
          <w:szCs w:val="28"/>
          <w:shd w:val="clear" w:color="auto" w:fill="FFFFFF"/>
        </w:rPr>
        <w:t>;</w:t>
      </w:r>
    </w:p>
    <w:p w14:paraId="188D52CA" w14:textId="1A716104" w:rsidR="00A60130" w:rsidRPr="001F4DCF" w:rsidRDefault="00A60130" w:rsidP="00A60130">
      <w:pPr>
        <w:pStyle w:val="ac"/>
        <w:spacing w:before="0" w:beforeAutospacing="0" w:after="0" w:afterAutospacing="0" w:line="276" w:lineRule="auto"/>
        <w:ind w:left="-85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F4DCF">
        <w:rPr>
          <w:color w:val="000000"/>
          <w:sz w:val="28"/>
          <w:szCs w:val="28"/>
          <w:shd w:val="clear" w:color="auto" w:fill="FFFFFF"/>
        </w:rPr>
        <w:t xml:space="preserve">- </w:t>
      </w:r>
      <w:r w:rsidR="0005616D" w:rsidRPr="001F4DCF">
        <w:rPr>
          <w:color w:val="000000"/>
          <w:sz w:val="28"/>
          <w:szCs w:val="28"/>
          <w:shd w:val="clear" w:color="auto" w:fill="FFFFFF"/>
        </w:rPr>
        <w:t xml:space="preserve">люди, принимающие </w:t>
      </w:r>
      <w:proofErr w:type="spellStart"/>
      <w:r w:rsidR="0005616D" w:rsidRPr="001F4DCF">
        <w:rPr>
          <w:color w:val="000000"/>
          <w:sz w:val="28"/>
          <w:szCs w:val="28"/>
          <w:shd w:val="clear" w:color="auto" w:fill="FFFFFF"/>
        </w:rPr>
        <w:t>иммуносупрессивные</w:t>
      </w:r>
      <w:proofErr w:type="spellEnd"/>
      <w:r w:rsidR="0005616D" w:rsidRPr="001F4DCF">
        <w:rPr>
          <w:color w:val="000000"/>
          <w:sz w:val="28"/>
          <w:szCs w:val="28"/>
          <w:shd w:val="clear" w:color="auto" w:fill="FFFFFF"/>
        </w:rPr>
        <w:t xml:space="preserve"> препараты</w:t>
      </w:r>
      <w:r w:rsidRPr="001F4DCF">
        <w:rPr>
          <w:color w:val="000000"/>
          <w:sz w:val="28"/>
          <w:szCs w:val="28"/>
          <w:shd w:val="clear" w:color="auto" w:fill="FFFFFF"/>
        </w:rPr>
        <w:t>;</w:t>
      </w:r>
    </w:p>
    <w:p w14:paraId="64C17F6C" w14:textId="3DF52C62" w:rsidR="00A60130" w:rsidRPr="001F4DCF" w:rsidRDefault="00A60130" w:rsidP="00A60130">
      <w:pPr>
        <w:pStyle w:val="ac"/>
        <w:spacing w:before="0" w:beforeAutospacing="0" w:after="0" w:afterAutospacing="0" w:line="276" w:lineRule="auto"/>
        <w:ind w:left="-851" w:firstLine="851"/>
        <w:jc w:val="both"/>
        <w:rPr>
          <w:color w:val="000000"/>
          <w:sz w:val="28"/>
          <w:szCs w:val="28"/>
        </w:rPr>
      </w:pPr>
      <w:r w:rsidRPr="001F4DCF">
        <w:rPr>
          <w:color w:val="000000"/>
          <w:sz w:val="28"/>
          <w:szCs w:val="28"/>
          <w:shd w:val="clear" w:color="auto" w:fill="FFFFFF"/>
        </w:rPr>
        <w:t xml:space="preserve">- </w:t>
      </w:r>
      <w:r w:rsidR="0005616D" w:rsidRPr="001F4DCF">
        <w:rPr>
          <w:color w:val="000000"/>
          <w:sz w:val="28"/>
          <w:szCs w:val="28"/>
          <w:shd w:val="clear" w:color="auto" w:fill="FFFFFF"/>
        </w:rPr>
        <w:t>пациенты, перенесшие тяжелые операции</w:t>
      </w:r>
      <w:r w:rsidRPr="001F4DCF">
        <w:rPr>
          <w:color w:val="000000"/>
          <w:sz w:val="28"/>
          <w:szCs w:val="28"/>
          <w:shd w:val="clear" w:color="auto" w:fill="FFFFFF"/>
        </w:rPr>
        <w:t>;</w:t>
      </w:r>
    </w:p>
    <w:p w14:paraId="129CB31B" w14:textId="075B9B9D" w:rsidR="008D7853" w:rsidRPr="001F4DCF" w:rsidRDefault="00A60130" w:rsidP="00A60130">
      <w:pPr>
        <w:pStyle w:val="ac"/>
        <w:spacing w:before="0" w:beforeAutospacing="0" w:after="0" w:afterAutospacing="0" w:line="276" w:lineRule="auto"/>
        <w:ind w:left="-851" w:firstLine="851"/>
        <w:jc w:val="both"/>
        <w:rPr>
          <w:sz w:val="28"/>
          <w:szCs w:val="28"/>
        </w:rPr>
      </w:pPr>
      <w:r w:rsidRPr="001F4DCF">
        <w:rPr>
          <w:color w:val="000000"/>
          <w:sz w:val="28"/>
          <w:szCs w:val="28"/>
          <w:shd w:val="clear" w:color="auto" w:fill="FFFFFF"/>
        </w:rPr>
        <w:t xml:space="preserve">- </w:t>
      </w:r>
      <w:r w:rsidR="0005616D" w:rsidRPr="001F4DCF">
        <w:rPr>
          <w:color w:val="000000"/>
          <w:sz w:val="28"/>
          <w:szCs w:val="28"/>
          <w:shd w:val="clear" w:color="auto" w:fill="FFFFFF"/>
        </w:rPr>
        <w:t>курильщики.</w:t>
      </w:r>
    </w:p>
    <w:p w14:paraId="51B8279E" w14:textId="1823AE33" w:rsidR="00EA0D80" w:rsidRPr="001F4DCF" w:rsidRDefault="008D7853" w:rsidP="008D7853">
      <w:pPr>
        <w:spacing w:after="0"/>
        <w:ind w:left="-851" w:right="283"/>
        <w:rPr>
          <w:rFonts w:ascii="Times New Roman" w:hAnsi="Times New Roman" w:cs="Times New Roman"/>
          <w:sz w:val="28"/>
          <w:szCs w:val="28"/>
        </w:rPr>
      </w:pPr>
      <w:r w:rsidRPr="001F4DCF">
        <w:rPr>
          <w:rFonts w:ascii="Helvetica" w:hAnsi="Helvetica" w:cs="Helvetica"/>
          <w:color w:val="000000"/>
          <w:shd w:val="clear" w:color="auto" w:fill="FFFFFF"/>
        </w:rPr>
        <w:t xml:space="preserve">8. </w:t>
      </w:r>
      <w:r w:rsidR="00EA0D80" w:rsidRPr="001F4DCF">
        <w:rPr>
          <w:rFonts w:ascii="Times New Roman" w:hAnsi="Times New Roman" w:cs="Times New Roman"/>
          <w:color w:val="0B1F33"/>
          <w:sz w:val="28"/>
          <w:szCs w:val="28"/>
        </w:rPr>
        <w:t>Контакт с больным туберкулёзом не означает, что те, кто находятся с ним рядом, заразятся. А ещё есть люди, генетически не восприимчивые к микробактериям.</w:t>
      </w:r>
    </w:p>
    <w:p w14:paraId="1CDF34E1" w14:textId="6001E41F" w:rsidR="00BF43F7" w:rsidRPr="001F4DCF" w:rsidRDefault="00C720CE" w:rsidP="00552353">
      <w:pPr>
        <w:shd w:val="clear" w:color="auto" w:fill="FFFFFF"/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color w:val="1B1918"/>
          <w:kern w:val="0"/>
          <w:sz w:val="28"/>
          <w:szCs w:val="28"/>
          <w:lang w:eastAsia="ru-RU"/>
          <w14:ligatures w14:val="none"/>
        </w:rPr>
      </w:pPr>
      <w:r w:rsidRPr="001F4DCF">
        <w:rPr>
          <w:rFonts w:ascii="Times New Roman" w:hAnsi="Times New Roman" w:cs="Times New Roman"/>
          <w:color w:val="0B1F33"/>
          <w:sz w:val="28"/>
          <w:szCs w:val="28"/>
        </w:rPr>
        <w:t>9</w:t>
      </w:r>
      <w:r w:rsidR="00EA0D80" w:rsidRPr="001F4DCF">
        <w:rPr>
          <w:rFonts w:ascii="Times New Roman" w:hAnsi="Times New Roman" w:cs="Times New Roman"/>
          <w:color w:val="0B1F33"/>
          <w:sz w:val="28"/>
          <w:szCs w:val="28"/>
        </w:rPr>
        <w:t xml:space="preserve">. </w:t>
      </w:r>
      <w:r w:rsidR="00E2081C" w:rsidRPr="001F4DCF">
        <w:rPr>
          <w:rFonts w:ascii="Times New Roman" w:eastAsia="Times New Roman" w:hAnsi="Times New Roman" w:cs="Times New Roman"/>
          <w:color w:val="1B1918"/>
          <w:kern w:val="0"/>
          <w:sz w:val="28"/>
          <w:szCs w:val="28"/>
          <w:lang w:eastAsia="ru-RU"/>
          <w14:ligatures w14:val="none"/>
        </w:rPr>
        <w:t xml:space="preserve">Около 25-30% населения планеты инфицированы микобактериями туберкулеза, но не болеют. Риск </w:t>
      </w:r>
      <w:r w:rsidR="008A64EE" w:rsidRPr="001F4DCF">
        <w:rPr>
          <w:rFonts w:ascii="Times New Roman" w:eastAsia="Times New Roman" w:hAnsi="Times New Roman" w:cs="Times New Roman"/>
          <w:color w:val="1B1918"/>
          <w:kern w:val="0"/>
          <w:sz w:val="28"/>
          <w:szCs w:val="28"/>
          <w:lang w:eastAsia="ru-RU"/>
          <w14:ligatures w14:val="none"/>
        </w:rPr>
        <w:t>развития</w:t>
      </w:r>
      <w:r w:rsidR="00E2081C" w:rsidRPr="001F4DCF">
        <w:rPr>
          <w:rFonts w:ascii="Times New Roman" w:eastAsia="Times New Roman" w:hAnsi="Times New Roman" w:cs="Times New Roman"/>
          <w:color w:val="1B1918"/>
          <w:kern w:val="0"/>
          <w:sz w:val="28"/>
          <w:szCs w:val="28"/>
          <w:lang w:eastAsia="ru-RU"/>
          <w14:ligatures w14:val="none"/>
        </w:rPr>
        <w:t xml:space="preserve"> инфекции на протяжении их жизни составляет около 10%.</w:t>
      </w:r>
      <w:r w:rsidR="00E2081C" w:rsidRPr="001F4DCF">
        <w:rPr>
          <w:rFonts w:ascii="Times New Roman" w:hAnsi="Times New Roman" w:cs="Times New Roman"/>
          <w:sz w:val="28"/>
          <w:szCs w:val="28"/>
        </w:rPr>
        <w:t xml:space="preserve"> </w:t>
      </w:r>
      <w:r w:rsidR="00E2081C" w:rsidRPr="001F4DCF">
        <w:rPr>
          <w:rFonts w:ascii="Times New Roman" w:eastAsia="Times New Roman" w:hAnsi="Times New Roman" w:cs="Times New Roman"/>
          <w:color w:val="1B1918"/>
          <w:kern w:val="0"/>
          <w:sz w:val="28"/>
          <w:szCs w:val="28"/>
          <w:lang w:eastAsia="ru-RU"/>
          <w14:ligatures w14:val="none"/>
        </w:rPr>
        <w:t>Остальные приобретают стойкий иммунитет и остаются здоровыми.</w:t>
      </w:r>
    </w:p>
    <w:p w14:paraId="091E73DD" w14:textId="32C3ADE2" w:rsidR="00BF43F7" w:rsidRPr="001F4DCF" w:rsidRDefault="00C720CE" w:rsidP="00552353">
      <w:pPr>
        <w:shd w:val="clear" w:color="auto" w:fill="FFFFFF"/>
        <w:spacing w:after="0" w:line="276" w:lineRule="auto"/>
        <w:ind w:left="-851"/>
        <w:jc w:val="both"/>
        <w:rPr>
          <w:rFonts w:ascii="Times New Roman" w:hAnsi="Times New Roman" w:cs="Times New Roman"/>
          <w:color w:val="0B1F33"/>
          <w:sz w:val="28"/>
          <w:szCs w:val="28"/>
        </w:rPr>
      </w:pPr>
      <w:r w:rsidRPr="001F4DCF">
        <w:rPr>
          <w:rFonts w:ascii="Times New Roman" w:hAnsi="Times New Roman" w:cs="Times New Roman"/>
          <w:color w:val="0B1F33"/>
          <w:sz w:val="28"/>
          <w:szCs w:val="28"/>
        </w:rPr>
        <w:t>10</w:t>
      </w:r>
      <w:r w:rsidR="00EA0D80" w:rsidRPr="001F4DCF">
        <w:rPr>
          <w:rFonts w:ascii="Times New Roman" w:hAnsi="Times New Roman" w:cs="Times New Roman"/>
          <w:color w:val="0B1F33"/>
          <w:sz w:val="28"/>
          <w:szCs w:val="28"/>
        </w:rPr>
        <w:t xml:space="preserve">. </w:t>
      </w:r>
      <w:r w:rsidR="00691BD8" w:rsidRPr="001F4DCF">
        <w:rPr>
          <w:rFonts w:ascii="Times New Roman" w:hAnsi="Times New Roman" w:cs="Times New Roman"/>
          <w:color w:val="0B1F33"/>
          <w:sz w:val="28"/>
          <w:szCs w:val="28"/>
        </w:rPr>
        <w:t>В основном т</w:t>
      </w:r>
      <w:r w:rsidR="006805D2" w:rsidRPr="001F4DCF">
        <w:rPr>
          <w:rFonts w:ascii="Times New Roman" w:hAnsi="Times New Roman" w:cs="Times New Roman"/>
          <w:color w:val="0B1F33"/>
          <w:sz w:val="28"/>
          <w:szCs w:val="28"/>
        </w:rPr>
        <w:t>уберкулез передается воздушно-капельным путем – при кашле, чихании. Возможна передача возбудителя контактно-бытовым путем.</w:t>
      </w:r>
    </w:p>
    <w:p w14:paraId="0DF51492" w14:textId="50DA31C6" w:rsidR="00EA0D80" w:rsidRPr="001F4DCF" w:rsidRDefault="00C9612D" w:rsidP="00552353">
      <w:pPr>
        <w:pStyle w:val="ac"/>
        <w:spacing w:before="0" w:beforeAutospacing="0" w:after="0" w:afterAutospacing="0" w:line="276" w:lineRule="auto"/>
        <w:ind w:left="-851"/>
        <w:jc w:val="both"/>
        <w:rPr>
          <w:color w:val="0B1F33"/>
          <w:sz w:val="28"/>
          <w:szCs w:val="28"/>
        </w:rPr>
      </w:pPr>
      <w:r w:rsidRPr="001F4DCF">
        <w:rPr>
          <w:color w:val="0B1F33"/>
          <w:sz w:val="28"/>
          <w:szCs w:val="28"/>
        </w:rPr>
        <w:t>1</w:t>
      </w:r>
      <w:r w:rsidR="00C720CE" w:rsidRPr="001F4DCF">
        <w:rPr>
          <w:color w:val="0B1F33"/>
          <w:sz w:val="28"/>
          <w:szCs w:val="28"/>
        </w:rPr>
        <w:t>1</w:t>
      </w:r>
      <w:r w:rsidR="00EA0D80" w:rsidRPr="001F4DCF">
        <w:rPr>
          <w:color w:val="0B1F33"/>
          <w:sz w:val="28"/>
          <w:szCs w:val="28"/>
        </w:rPr>
        <w:t>. Туберкулёзом можно заболеть при общем выкуривании сигареты</w:t>
      </w:r>
      <w:r w:rsidR="008A64EE" w:rsidRPr="001F4DCF">
        <w:rPr>
          <w:color w:val="0B1F33"/>
          <w:sz w:val="28"/>
          <w:szCs w:val="28"/>
        </w:rPr>
        <w:t>, поцелуях</w:t>
      </w:r>
      <w:r w:rsidR="00EA0D80" w:rsidRPr="001F4DCF">
        <w:rPr>
          <w:color w:val="0B1F33"/>
          <w:sz w:val="28"/>
          <w:szCs w:val="28"/>
        </w:rPr>
        <w:t>. Особенно</w:t>
      </w:r>
      <w:r w:rsidR="008A64EE" w:rsidRPr="001F4DCF">
        <w:rPr>
          <w:color w:val="0B1F33"/>
          <w:sz w:val="28"/>
          <w:szCs w:val="28"/>
        </w:rPr>
        <w:t>,</w:t>
      </w:r>
      <w:r w:rsidR="00EA0D80" w:rsidRPr="001F4DCF">
        <w:rPr>
          <w:color w:val="0B1F33"/>
          <w:sz w:val="28"/>
          <w:szCs w:val="28"/>
        </w:rPr>
        <w:t xml:space="preserve"> если есть повреждения слизистой </w:t>
      </w:r>
      <w:r w:rsidR="008A64EE" w:rsidRPr="001F4DCF">
        <w:rPr>
          <w:color w:val="0B1F33"/>
          <w:sz w:val="28"/>
          <w:szCs w:val="28"/>
        </w:rPr>
        <w:t xml:space="preserve">оболочки </w:t>
      </w:r>
      <w:r w:rsidR="00EA0D80" w:rsidRPr="001F4DCF">
        <w:rPr>
          <w:color w:val="0B1F33"/>
          <w:sz w:val="28"/>
          <w:szCs w:val="28"/>
        </w:rPr>
        <w:t>ротовой полости, кариес</w:t>
      </w:r>
      <w:r w:rsidR="008A64EE" w:rsidRPr="001F4DCF">
        <w:rPr>
          <w:color w:val="0B1F33"/>
          <w:sz w:val="28"/>
          <w:szCs w:val="28"/>
        </w:rPr>
        <w:t xml:space="preserve"> зубов</w:t>
      </w:r>
      <w:r w:rsidR="00EA0D80" w:rsidRPr="001F4DCF">
        <w:rPr>
          <w:color w:val="0B1F33"/>
          <w:sz w:val="28"/>
          <w:szCs w:val="28"/>
        </w:rPr>
        <w:t>.</w:t>
      </w:r>
    </w:p>
    <w:p w14:paraId="23E80908" w14:textId="68C9ED65" w:rsidR="00E2081C" w:rsidRPr="001F4DCF" w:rsidRDefault="00C9612D" w:rsidP="00552353">
      <w:pPr>
        <w:shd w:val="clear" w:color="auto" w:fill="FFFFFF"/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color w:val="1B1918"/>
          <w:kern w:val="0"/>
          <w:sz w:val="28"/>
          <w:szCs w:val="28"/>
          <w:lang w:eastAsia="ru-RU"/>
          <w14:ligatures w14:val="none"/>
        </w:rPr>
      </w:pPr>
      <w:r w:rsidRPr="001F4DCF">
        <w:rPr>
          <w:rFonts w:ascii="Times New Roman" w:hAnsi="Times New Roman" w:cs="Times New Roman"/>
          <w:color w:val="0B1F33"/>
          <w:sz w:val="28"/>
          <w:szCs w:val="28"/>
        </w:rPr>
        <w:t>1</w:t>
      </w:r>
      <w:r w:rsidR="00C720CE" w:rsidRPr="001F4DCF">
        <w:rPr>
          <w:rFonts w:ascii="Times New Roman" w:hAnsi="Times New Roman" w:cs="Times New Roman"/>
          <w:color w:val="0B1F33"/>
          <w:sz w:val="28"/>
          <w:szCs w:val="28"/>
        </w:rPr>
        <w:t>2</w:t>
      </w:r>
      <w:r w:rsidR="00EA0D80" w:rsidRPr="001F4DCF">
        <w:rPr>
          <w:rFonts w:ascii="Times New Roman" w:hAnsi="Times New Roman" w:cs="Times New Roman"/>
          <w:color w:val="0B1F33"/>
          <w:sz w:val="28"/>
          <w:szCs w:val="28"/>
        </w:rPr>
        <w:t xml:space="preserve">. </w:t>
      </w:r>
      <w:r w:rsidR="006805D2" w:rsidRPr="001F4DCF">
        <w:rPr>
          <w:rFonts w:ascii="Times New Roman" w:hAnsi="Times New Roman" w:cs="Times New Roman"/>
          <w:color w:val="0B1F33"/>
          <w:sz w:val="28"/>
          <w:szCs w:val="28"/>
        </w:rPr>
        <w:t>Если у больного открытая форма туберкулеза, то в капле его мокроты может содержаться до 2–3 миллионов бактерий. За сутки он выделяет от 15 млн. до 7 млрд. микобактерий и подвергает риску заражения окружающих.</w:t>
      </w:r>
    </w:p>
    <w:p w14:paraId="2C31D51D" w14:textId="3B6EB02E" w:rsidR="00F87F48" w:rsidRPr="001F4DCF" w:rsidRDefault="00C9612D" w:rsidP="00552353">
      <w:pPr>
        <w:pStyle w:val="ac"/>
        <w:spacing w:before="0" w:beforeAutospacing="0" w:after="0" w:afterAutospacing="0" w:line="276" w:lineRule="auto"/>
        <w:ind w:left="-851"/>
        <w:jc w:val="both"/>
        <w:rPr>
          <w:color w:val="0B1F33"/>
          <w:sz w:val="28"/>
          <w:szCs w:val="28"/>
        </w:rPr>
      </w:pPr>
      <w:r w:rsidRPr="001F4DCF">
        <w:rPr>
          <w:color w:val="0B1F33"/>
          <w:sz w:val="28"/>
          <w:szCs w:val="28"/>
        </w:rPr>
        <w:t>1</w:t>
      </w:r>
      <w:r w:rsidR="00C720CE" w:rsidRPr="001F4DCF">
        <w:rPr>
          <w:color w:val="0B1F33"/>
          <w:sz w:val="28"/>
          <w:szCs w:val="28"/>
        </w:rPr>
        <w:t>3</w:t>
      </w:r>
      <w:r w:rsidR="00F87F48" w:rsidRPr="001F4DCF">
        <w:rPr>
          <w:color w:val="0B1F33"/>
          <w:sz w:val="28"/>
          <w:szCs w:val="28"/>
        </w:rPr>
        <w:t>.</w:t>
      </w:r>
      <w:r w:rsidR="00F87F48" w:rsidRPr="001F4DCF">
        <w:rPr>
          <w:sz w:val="28"/>
          <w:szCs w:val="28"/>
        </w:rPr>
        <w:t xml:space="preserve"> </w:t>
      </w:r>
      <w:r w:rsidR="006805D2" w:rsidRPr="001F4DCF">
        <w:rPr>
          <w:sz w:val="28"/>
          <w:szCs w:val="28"/>
        </w:rPr>
        <w:t xml:space="preserve">Из животных чаще всего туберкулезом болеет крупный рогатый скот. Зарегистрированы также случаи передачи инфекции человеку от собак и кошек. Всё же для человека риск заражения </w:t>
      </w:r>
      <w:r w:rsidR="008A64EE" w:rsidRPr="001F4DCF">
        <w:rPr>
          <w:sz w:val="28"/>
          <w:szCs w:val="28"/>
        </w:rPr>
        <w:t>туберку</w:t>
      </w:r>
      <w:r w:rsidR="00915AEC" w:rsidRPr="001F4DCF">
        <w:rPr>
          <w:sz w:val="28"/>
          <w:szCs w:val="28"/>
        </w:rPr>
        <w:t>л</w:t>
      </w:r>
      <w:r w:rsidR="008A64EE" w:rsidRPr="001F4DCF">
        <w:rPr>
          <w:sz w:val="28"/>
          <w:szCs w:val="28"/>
        </w:rPr>
        <w:t>езо</w:t>
      </w:r>
      <w:r w:rsidR="006805D2" w:rsidRPr="001F4DCF">
        <w:rPr>
          <w:sz w:val="28"/>
          <w:szCs w:val="28"/>
        </w:rPr>
        <w:t>м через больных животных крайне низок.</w:t>
      </w:r>
    </w:p>
    <w:p w14:paraId="20E55D66" w14:textId="2EAA0C36" w:rsidR="008A64EE" w:rsidRPr="001F4DCF" w:rsidRDefault="00BF43F7" w:rsidP="00552353">
      <w:pPr>
        <w:pStyle w:val="ac"/>
        <w:spacing w:before="0" w:beforeAutospacing="0" w:after="0" w:afterAutospacing="0" w:line="276" w:lineRule="auto"/>
        <w:ind w:left="-851"/>
        <w:jc w:val="both"/>
        <w:rPr>
          <w:color w:val="0B1F33"/>
          <w:sz w:val="28"/>
          <w:szCs w:val="28"/>
        </w:rPr>
      </w:pPr>
      <w:r w:rsidRPr="001F4DCF">
        <w:rPr>
          <w:color w:val="0B1F33"/>
          <w:sz w:val="28"/>
          <w:szCs w:val="28"/>
        </w:rPr>
        <w:t>1</w:t>
      </w:r>
      <w:r w:rsidR="00C9612D" w:rsidRPr="001F4DCF">
        <w:rPr>
          <w:color w:val="0B1F33"/>
          <w:sz w:val="28"/>
          <w:szCs w:val="28"/>
        </w:rPr>
        <w:t>3</w:t>
      </w:r>
      <w:r w:rsidRPr="001F4DCF">
        <w:rPr>
          <w:color w:val="0B1F33"/>
          <w:sz w:val="28"/>
          <w:szCs w:val="28"/>
        </w:rPr>
        <w:t>.</w:t>
      </w:r>
      <w:r w:rsidRPr="001F4DCF">
        <w:rPr>
          <w:sz w:val="28"/>
          <w:szCs w:val="28"/>
        </w:rPr>
        <w:t xml:space="preserve"> </w:t>
      </w:r>
      <w:r w:rsidR="008A64EE" w:rsidRPr="001F4DCF">
        <w:rPr>
          <w:color w:val="0B1F33"/>
          <w:sz w:val="28"/>
          <w:szCs w:val="28"/>
        </w:rPr>
        <w:t>В Египте была обнаружена мумия человека, возраст которой более 2 тыс. лет, со следами поражений, характерными для туберкулёза.</w:t>
      </w:r>
    </w:p>
    <w:p w14:paraId="68B99E8E" w14:textId="2B2529A0" w:rsidR="00EA0D80" w:rsidRPr="001F4DCF" w:rsidRDefault="00E2081C" w:rsidP="00552353">
      <w:pPr>
        <w:pStyle w:val="ac"/>
        <w:spacing w:before="0" w:beforeAutospacing="0" w:after="0" w:afterAutospacing="0" w:line="276" w:lineRule="auto"/>
        <w:ind w:left="-851"/>
        <w:jc w:val="both"/>
        <w:rPr>
          <w:color w:val="0B1F33"/>
          <w:sz w:val="28"/>
          <w:szCs w:val="28"/>
        </w:rPr>
      </w:pPr>
      <w:r w:rsidRPr="001F4DCF">
        <w:rPr>
          <w:color w:val="0B1F33"/>
          <w:sz w:val="28"/>
          <w:szCs w:val="28"/>
        </w:rPr>
        <w:t>1</w:t>
      </w:r>
      <w:r w:rsidR="00C9612D" w:rsidRPr="001F4DCF">
        <w:rPr>
          <w:color w:val="0B1F33"/>
          <w:sz w:val="28"/>
          <w:szCs w:val="28"/>
        </w:rPr>
        <w:t>4</w:t>
      </w:r>
      <w:r w:rsidR="00EA0D80" w:rsidRPr="001F4DCF">
        <w:rPr>
          <w:color w:val="0B1F33"/>
          <w:sz w:val="28"/>
          <w:szCs w:val="28"/>
        </w:rPr>
        <w:t>.</w:t>
      </w:r>
      <w:r w:rsidR="008A64EE" w:rsidRPr="001F4DCF">
        <w:t xml:space="preserve"> </w:t>
      </w:r>
      <w:r w:rsidR="008A64EE" w:rsidRPr="001F4DCF">
        <w:rPr>
          <w:color w:val="0B1F33"/>
          <w:sz w:val="28"/>
          <w:szCs w:val="28"/>
        </w:rPr>
        <w:t>В Европе в 18 веке заболевание достигло огромных масштабов. Его называли «чахоткой» и «белой чумой».</w:t>
      </w:r>
      <w:r w:rsidR="00EA0D80" w:rsidRPr="001F4DCF">
        <w:rPr>
          <w:color w:val="0B1F33"/>
          <w:sz w:val="28"/>
          <w:szCs w:val="28"/>
        </w:rPr>
        <w:t xml:space="preserve"> </w:t>
      </w:r>
    </w:p>
    <w:p w14:paraId="3404A373" w14:textId="50D04185" w:rsidR="00EA0D80" w:rsidRPr="001F4DCF" w:rsidRDefault="00EA0D80" w:rsidP="00552353">
      <w:pPr>
        <w:pStyle w:val="ac"/>
        <w:spacing w:before="0" w:beforeAutospacing="0" w:after="0" w:afterAutospacing="0" w:line="276" w:lineRule="auto"/>
        <w:ind w:left="-851"/>
        <w:jc w:val="both"/>
        <w:rPr>
          <w:color w:val="0B1F33"/>
          <w:sz w:val="28"/>
          <w:szCs w:val="28"/>
        </w:rPr>
      </w:pPr>
      <w:r w:rsidRPr="001F4DCF">
        <w:rPr>
          <w:color w:val="0B1F33"/>
          <w:sz w:val="28"/>
          <w:szCs w:val="28"/>
        </w:rPr>
        <w:t>1</w:t>
      </w:r>
      <w:r w:rsidR="00C9612D" w:rsidRPr="001F4DCF">
        <w:rPr>
          <w:color w:val="0B1F33"/>
          <w:sz w:val="28"/>
          <w:szCs w:val="28"/>
        </w:rPr>
        <w:t>5</w:t>
      </w:r>
      <w:r w:rsidRPr="001F4DCF">
        <w:rPr>
          <w:color w:val="0B1F33"/>
          <w:sz w:val="28"/>
          <w:szCs w:val="28"/>
        </w:rPr>
        <w:t xml:space="preserve">. </w:t>
      </w:r>
      <w:r w:rsidR="008A64EE" w:rsidRPr="001F4DCF">
        <w:rPr>
          <w:color w:val="0B1F33"/>
          <w:sz w:val="28"/>
          <w:szCs w:val="28"/>
        </w:rPr>
        <w:t>В Индии были запрещены браки с больными туберкулёзом.</w:t>
      </w:r>
    </w:p>
    <w:p w14:paraId="13152F97" w14:textId="07C68EB7" w:rsidR="008A64EE" w:rsidRPr="001F4DCF" w:rsidRDefault="00EA0D80" w:rsidP="00552353">
      <w:pPr>
        <w:pStyle w:val="ac"/>
        <w:spacing w:before="0" w:beforeAutospacing="0" w:after="0" w:afterAutospacing="0" w:line="276" w:lineRule="auto"/>
        <w:ind w:left="-851"/>
        <w:jc w:val="both"/>
        <w:rPr>
          <w:color w:val="0B1F33"/>
          <w:sz w:val="28"/>
          <w:szCs w:val="28"/>
        </w:rPr>
      </w:pPr>
      <w:r w:rsidRPr="001F4DCF">
        <w:rPr>
          <w:color w:val="0B1F33"/>
          <w:sz w:val="28"/>
          <w:szCs w:val="28"/>
        </w:rPr>
        <w:t>1</w:t>
      </w:r>
      <w:r w:rsidR="00C9612D" w:rsidRPr="001F4DCF">
        <w:rPr>
          <w:color w:val="0B1F33"/>
          <w:sz w:val="28"/>
          <w:szCs w:val="28"/>
        </w:rPr>
        <w:t>6</w:t>
      </w:r>
      <w:r w:rsidRPr="001F4DCF">
        <w:rPr>
          <w:color w:val="0B1F33"/>
          <w:sz w:val="28"/>
          <w:szCs w:val="28"/>
        </w:rPr>
        <w:t xml:space="preserve">. </w:t>
      </w:r>
      <w:r w:rsidR="008A64EE" w:rsidRPr="001F4DCF">
        <w:rPr>
          <w:color w:val="0B1F33"/>
          <w:sz w:val="28"/>
          <w:szCs w:val="28"/>
        </w:rPr>
        <w:t>От туберкулёза умерли такие известные люди, как В.Г. Белинский, Н.А. Добролюбов, А.П. Чехов, Ф. Шопен.</w:t>
      </w:r>
    </w:p>
    <w:p w14:paraId="5E692DD9" w14:textId="72004A1E" w:rsidR="008A64EE" w:rsidRPr="001F4DCF" w:rsidRDefault="00EA0D80" w:rsidP="00552353">
      <w:pPr>
        <w:shd w:val="clear" w:color="auto" w:fill="FFFFFF"/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color w:val="1B1918"/>
          <w:kern w:val="0"/>
          <w:sz w:val="28"/>
          <w:szCs w:val="28"/>
          <w:lang w:eastAsia="ru-RU"/>
          <w14:ligatures w14:val="none"/>
        </w:rPr>
      </w:pPr>
      <w:r w:rsidRPr="001F4DCF">
        <w:rPr>
          <w:rFonts w:ascii="Times New Roman" w:hAnsi="Times New Roman" w:cs="Times New Roman"/>
          <w:color w:val="0B1F33"/>
          <w:sz w:val="28"/>
          <w:szCs w:val="28"/>
        </w:rPr>
        <w:t>1</w:t>
      </w:r>
      <w:r w:rsidR="00C9612D" w:rsidRPr="001F4DCF">
        <w:rPr>
          <w:rFonts w:ascii="Times New Roman" w:hAnsi="Times New Roman" w:cs="Times New Roman"/>
          <w:color w:val="0B1F33"/>
          <w:sz w:val="28"/>
          <w:szCs w:val="28"/>
        </w:rPr>
        <w:t>7</w:t>
      </w:r>
      <w:r w:rsidR="00883B65" w:rsidRPr="001F4DCF">
        <w:rPr>
          <w:rFonts w:ascii="Times New Roman" w:hAnsi="Times New Roman" w:cs="Times New Roman"/>
          <w:color w:val="0B1F33"/>
          <w:sz w:val="28"/>
          <w:szCs w:val="28"/>
        </w:rPr>
        <w:t>.</w:t>
      </w:r>
      <w:r w:rsidR="008A64EE" w:rsidRPr="001F4DCF">
        <w:rPr>
          <w:rFonts w:ascii="Times New Roman" w:hAnsi="Times New Roman" w:cs="Times New Roman"/>
          <w:color w:val="0B1F33"/>
          <w:sz w:val="28"/>
          <w:szCs w:val="28"/>
        </w:rPr>
        <w:t xml:space="preserve"> Все органы и ткани человека могут быть поражены туберкулёзом: легкие, мочеполовая система, опорно-двигательный аппарат, глаза, почки, желудочно-кишечный тракт, лимфатические узлы, кожа.</w:t>
      </w:r>
    </w:p>
    <w:p w14:paraId="70653490" w14:textId="3DFA4990" w:rsidR="00EA0D80" w:rsidRPr="001F4DCF" w:rsidRDefault="00EA0D80" w:rsidP="00552353">
      <w:pPr>
        <w:pStyle w:val="ac"/>
        <w:spacing w:before="0" w:beforeAutospacing="0" w:after="0" w:afterAutospacing="0" w:line="276" w:lineRule="auto"/>
        <w:ind w:left="-851"/>
        <w:jc w:val="both"/>
        <w:rPr>
          <w:color w:val="0B1F33"/>
          <w:sz w:val="28"/>
          <w:szCs w:val="28"/>
        </w:rPr>
      </w:pPr>
      <w:r w:rsidRPr="001F4DCF">
        <w:rPr>
          <w:color w:val="0B1F33"/>
          <w:sz w:val="28"/>
          <w:szCs w:val="28"/>
        </w:rPr>
        <w:t>1</w:t>
      </w:r>
      <w:r w:rsidR="00C9612D" w:rsidRPr="001F4DCF">
        <w:rPr>
          <w:color w:val="0B1F33"/>
          <w:sz w:val="28"/>
          <w:szCs w:val="28"/>
        </w:rPr>
        <w:t>8</w:t>
      </w:r>
      <w:r w:rsidRPr="001F4DCF">
        <w:rPr>
          <w:color w:val="0B1F33"/>
          <w:sz w:val="28"/>
          <w:szCs w:val="28"/>
        </w:rPr>
        <w:t>. Туберкулёз излечим, но при этом максимально эффективн</w:t>
      </w:r>
      <w:r w:rsidR="00691BD8" w:rsidRPr="001F4DCF">
        <w:rPr>
          <w:color w:val="0B1F33"/>
          <w:sz w:val="28"/>
          <w:szCs w:val="28"/>
        </w:rPr>
        <w:t>ое</w:t>
      </w:r>
      <w:r w:rsidRPr="001F4DCF">
        <w:rPr>
          <w:color w:val="0B1F33"/>
          <w:sz w:val="28"/>
          <w:szCs w:val="28"/>
        </w:rPr>
        <w:t xml:space="preserve"> лекарство против него не изобрели.</w:t>
      </w:r>
    </w:p>
    <w:p w14:paraId="759E5DB0" w14:textId="79E10164" w:rsidR="00EA0D80" w:rsidRPr="001F4DCF" w:rsidRDefault="00EA0D80" w:rsidP="00552353">
      <w:pPr>
        <w:pStyle w:val="ac"/>
        <w:spacing w:before="0" w:beforeAutospacing="0" w:after="0" w:afterAutospacing="0" w:line="276" w:lineRule="auto"/>
        <w:ind w:left="-851"/>
        <w:jc w:val="both"/>
        <w:rPr>
          <w:color w:val="0B1F33"/>
          <w:sz w:val="28"/>
          <w:szCs w:val="28"/>
        </w:rPr>
      </w:pPr>
      <w:r w:rsidRPr="001F4DCF">
        <w:rPr>
          <w:color w:val="0B1F33"/>
          <w:sz w:val="28"/>
          <w:szCs w:val="28"/>
        </w:rPr>
        <w:t>1</w:t>
      </w:r>
      <w:r w:rsidR="00C9612D" w:rsidRPr="001F4DCF">
        <w:rPr>
          <w:color w:val="0B1F33"/>
          <w:sz w:val="28"/>
          <w:szCs w:val="28"/>
        </w:rPr>
        <w:t>9</w:t>
      </w:r>
      <w:r w:rsidRPr="001F4DCF">
        <w:rPr>
          <w:color w:val="0B1F33"/>
          <w:sz w:val="28"/>
          <w:szCs w:val="28"/>
        </w:rPr>
        <w:t xml:space="preserve">. </w:t>
      </w:r>
      <w:r w:rsidR="00F87F48" w:rsidRPr="001F4DCF">
        <w:rPr>
          <w:color w:val="0B1F33"/>
          <w:sz w:val="28"/>
          <w:szCs w:val="28"/>
        </w:rPr>
        <w:t>Область медицины, занимающаяся туберкулёзом, называется фтизиатрией, а специалистов в ней работающих называют фтизиатрами.</w:t>
      </w:r>
    </w:p>
    <w:p w14:paraId="4831CD2A" w14:textId="196D9FD7" w:rsidR="00707A1A" w:rsidRPr="001F4DCF" w:rsidRDefault="00C9612D" w:rsidP="00552353">
      <w:pPr>
        <w:spacing w:after="0" w:line="276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DCF">
        <w:rPr>
          <w:rFonts w:ascii="Times New Roman" w:hAnsi="Times New Roman" w:cs="Times New Roman"/>
          <w:sz w:val="28"/>
          <w:szCs w:val="28"/>
        </w:rPr>
        <w:t>20</w:t>
      </w:r>
      <w:r w:rsidR="006805D2" w:rsidRPr="001F4DCF">
        <w:rPr>
          <w:rFonts w:ascii="Times New Roman" w:hAnsi="Times New Roman" w:cs="Times New Roman"/>
          <w:sz w:val="28"/>
          <w:szCs w:val="28"/>
        </w:rPr>
        <w:t>.</w:t>
      </w:r>
      <w:r w:rsidR="00A60130" w:rsidRPr="001F4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05D2" w:rsidRPr="001F4DC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51BA9" w:rsidRPr="001F4DCF">
        <w:rPr>
          <w:rFonts w:ascii="Times New Roman" w:hAnsi="Times New Roman" w:cs="Times New Roman"/>
          <w:color w:val="000000"/>
          <w:sz w:val="28"/>
          <w:szCs w:val="28"/>
        </w:rPr>
        <w:t>рямые солнечные лучи убивают</w:t>
      </w:r>
      <w:r w:rsidR="006805D2" w:rsidRPr="001F4DCF">
        <w:rPr>
          <w:rFonts w:ascii="Times New Roman" w:hAnsi="Times New Roman" w:cs="Times New Roman"/>
          <w:sz w:val="28"/>
          <w:szCs w:val="28"/>
        </w:rPr>
        <w:t xml:space="preserve"> </w:t>
      </w:r>
      <w:r w:rsidR="006805D2" w:rsidRPr="001F4DCF">
        <w:rPr>
          <w:rFonts w:ascii="Times New Roman" w:hAnsi="Times New Roman" w:cs="Times New Roman"/>
          <w:color w:val="000000"/>
          <w:sz w:val="28"/>
          <w:szCs w:val="28"/>
        </w:rPr>
        <w:t>туберкулезную палочку</w:t>
      </w:r>
      <w:r w:rsidR="00B51BA9" w:rsidRPr="001F4DC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="000A7BAA" w:rsidRPr="001F4DC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B51BA9" w:rsidRPr="001F4DC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A7BAA" w:rsidRPr="001F4DC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51BA9" w:rsidRPr="001F4DCF">
        <w:rPr>
          <w:rFonts w:ascii="Times New Roman" w:hAnsi="Times New Roman" w:cs="Times New Roman"/>
          <w:color w:val="000000"/>
          <w:sz w:val="28"/>
          <w:szCs w:val="28"/>
        </w:rPr>
        <w:t>5 минут. Столь же эффективно кипячение,</w:t>
      </w:r>
      <w:r w:rsidR="00A60130" w:rsidRPr="001F4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BA9" w:rsidRPr="001F4DCF">
        <w:rPr>
          <w:rFonts w:ascii="Times New Roman" w:hAnsi="Times New Roman" w:cs="Times New Roman"/>
          <w:color w:val="000000"/>
          <w:sz w:val="28"/>
          <w:szCs w:val="28"/>
        </w:rPr>
        <w:t xml:space="preserve">при котором </w:t>
      </w:r>
      <w:r w:rsidR="00E9785B" w:rsidRPr="001F4DCF">
        <w:rPr>
          <w:rFonts w:ascii="Times New Roman" w:hAnsi="Times New Roman" w:cs="Times New Roman"/>
          <w:color w:val="000000"/>
          <w:sz w:val="28"/>
          <w:szCs w:val="28"/>
        </w:rPr>
        <w:t xml:space="preserve">туберкулезные палочки гибнут </w:t>
      </w:r>
      <w:r w:rsidR="00C75471" w:rsidRPr="001F4DCF">
        <w:rPr>
          <w:rFonts w:ascii="Times New Roman" w:hAnsi="Times New Roman" w:cs="Times New Roman"/>
          <w:color w:val="000000"/>
          <w:sz w:val="28"/>
          <w:szCs w:val="28"/>
        </w:rPr>
        <w:t>в течение 30 минут</w:t>
      </w:r>
      <w:r w:rsidR="00E9785B" w:rsidRPr="001F4D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4B2B7A" w14:textId="77777777" w:rsidR="00626626" w:rsidRPr="001F4DCF" w:rsidRDefault="00DB542C" w:rsidP="0055235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F4DCF">
        <w:rPr>
          <w:rFonts w:ascii="Times New Roman" w:hAnsi="Times New Roman" w:cs="Times New Roman"/>
          <w:sz w:val="28"/>
          <w:szCs w:val="28"/>
        </w:rPr>
        <w:lastRenderedPageBreak/>
        <w:t>Будьте здоровы и не забывайте о профилактике</w:t>
      </w:r>
      <w:r w:rsidR="000A7BAA" w:rsidRPr="001F4DCF">
        <w:rPr>
          <w:rFonts w:ascii="Times New Roman" w:hAnsi="Times New Roman" w:cs="Times New Roman"/>
          <w:sz w:val="28"/>
          <w:szCs w:val="28"/>
        </w:rPr>
        <w:t xml:space="preserve"> туберкулеза</w:t>
      </w:r>
      <w:r w:rsidRPr="001F4DCF">
        <w:rPr>
          <w:rFonts w:ascii="Times New Roman" w:hAnsi="Times New Roman" w:cs="Times New Roman"/>
          <w:sz w:val="28"/>
          <w:szCs w:val="28"/>
        </w:rPr>
        <w:t>!</w:t>
      </w:r>
    </w:p>
    <w:p w14:paraId="5F819931" w14:textId="77777777" w:rsidR="00F515D0" w:rsidRPr="001F4DCF" w:rsidRDefault="00F515D0" w:rsidP="0062662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166E1377" w14:textId="77777777" w:rsidR="00626626" w:rsidRPr="001F4DCF" w:rsidRDefault="00626626" w:rsidP="0062662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1F4DCF">
        <w:rPr>
          <w:rFonts w:ascii="Times New Roman" w:hAnsi="Times New Roman" w:cs="Times New Roman"/>
          <w:sz w:val="20"/>
          <w:szCs w:val="20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43.</w:t>
      </w:r>
    </w:p>
    <w:p w14:paraId="3DB9F7E6" w14:textId="77777777" w:rsidR="00626626" w:rsidRPr="001F4DCF" w:rsidRDefault="00626626" w:rsidP="0062662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1F4DCF">
        <w:rPr>
          <w:rFonts w:ascii="Times New Roman" w:hAnsi="Times New Roman" w:cs="Times New Roman"/>
          <w:sz w:val="20"/>
          <w:szCs w:val="20"/>
        </w:rPr>
        <w:t># санпросвет</w:t>
      </w:r>
    </w:p>
    <w:p w14:paraId="5E33A10F" w14:textId="70B7BB9E" w:rsidR="00626626" w:rsidRPr="00626626" w:rsidRDefault="00626626" w:rsidP="00626626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1F4DCF">
        <w:rPr>
          <w:rFonts w:ascii="Times New Roman" w:hAnsi="Times New Roman" w:cs="Times New Roman"/>
          <w:sz w:val="20"/>
          <w:szCs w:val="20"/>
        </w:rPr>
        <w:t xml:space="preserve">Информация подготовлена по материалам: </w:t>
      </w:r>
      <w:hyperlink r:id="rId7" w:history="1">
        <w:r w:rsidR="007C3553" w:rsidRPr="001F4DCF">
          <w:rPr>
            <w:rStyle w:val="af2"/>
            <w:rFonts w:ascii="Times New Roman" w:hAnsi="Times New Roman" w:cs="Times New Roman"/>
            <w:sz w:val="20"/>
            <w:szCs w:val="20"/>
          </w:rPr>
          <w:t>https://cgon.rospotrebnadzor.ru/</w:t>
        </w:r>
      </w:hyperlink>
      <w:r w:rsidR="007C3553" w:rsidRPr="001F4DCF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7C3553" w:rsidRPr="001F4DCF">
        <w:rPr>
          <w:rFonts w:ascii="Times New Roman" w:hAnsi="Times New Roman" w:cs="Times New Roman"/>
          <w:sz w:val="20"/>
          <w:szCs w:val="20"/>
        </w:rPr>
        <w:t>75.rospotrebnadzor.ru</w:t>
      </w:r>
      <w:proofErr w:type="gramEnd"/>
    </w:p>
    <w:sectPr w:rsidR="00626626" w:rsidRPr="0062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6334"/>
    <w:multiLevelType w:val="hybridMultilevel"/>
    <w:tmpl w:val="624A1D66"/>
    <w:lvl w:ilvl="0" w:tplc="85E88568">
      <w:start w:val="1"/>
      <w:numFmt w:val="decimal"/>
      <w:lvlText w:val="%1."/>
      <w:lvlJc w:val="left"/>
      <w:pPr>
        <w:ind w:left="-49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257C3DB6"/>
    <w:multiLevelType w:val="hybridMultilevel"/>
    <w:tmpl w:val="D29AE1B8"/>
    <w:lvl w:ilvl="0" w:tplc="ADF8B6AE">
      <w:start w:val="3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2BFF10C5"/>
    <w:multiLevelType w:val="hybridMultilevel"/>
    <w:tmpl w:val="93E679D0"/>
    <w:lvl w:ilvl="0" w:tplc="365823FA">
      <w:start w:val="3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38717AC5"/>
    <w:multiLevelType w:val="hybridMultilevel"/>
    <w:tmpl w:val="2B6414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A6B46"/>
    <w:multiLevelType w:val="hybridMultilevel"/>
    <w:tmpl w:val="58ECAC60"/>
    <w:lvl w:ilvl="0" w:tplc="05DE585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595F5CC0"/>
    <w:multiLevelType w:val="multilevel"/>
    <w:tmpl w:val="DADE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5594316">
    <w:abstractNumId w:val="5"/>
  </w:num>
  <w:num w:numId="2" w16cid:durableId="990400520">
    <w:abstractNumId w:val="4"/>
  </w:num>
  <w:num w:numId="3" w16cid:durableId="183401415">
    <w:abstractNumId w:val="1"/>
  </w:num>
  <w:num w:numId="4" w16cid:durableId="345401838">
    <w:abstractNumId w:val="3"/>
  </w:num>
  <w:num w:numId="5" w16cid:durableId="498885719">
    <w:abstractNumId w:val="2"/>
  </w:num>
  <w:num w:numId="6" w16cid:durableId="197440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30"/>
    <w:rsid w:val="0005616D"/>
    <w:rsid w:val="00061625"/>
    <w:rsid w:val="000A7BAA"/>
    <w:rsid w:val="000D6E35"/>
    <w:rsid w:val="001A55BB"/>
    <w:rsid w:val="001E0842"/>
    <w:rsid w:val="001F4DCF"/>
    <w:rsid w:val="00211A81"/>
    <w:rsid w:val="00241A6F"/>
    <w:rsid w:val="00252CDA"/>
    <w:rsid w:val="00306E54"/>
    <w:rsid w:val="003409AE"/>
    <w:rsid w:val="00365209"/>
    <w:rsid w:val="003B04A9"/>
    <w:rsid w:val="0042540B"/>
    <w:rsid w:val="004961DC"/>
    <w:rsid w:val="004D2A4A"/>
    <w:rsid w:val="004F3C1F"/>
    <w:rsid w:val="00552353"/>
    <w:rsid w:val="005D103F"/>
    <w:rsid w:val="005E2B1E"/>
    <w:rsid w:val="00621BBB"/>
    <w:rsid w:val="00626626"/>
    <w:rsid w:val="00630069"/>
    <w:rsid w:val="00663B5A"/>
    <w:rsid w:val="006805D2"/>
    <w:rsid w:val="00691BD8"/>
    <w:rsid w:val="00707A1A"/>
    <w:rsid w:val="007C3553"/>
    <w:rsid w:val="007E4E54"/>
    <w:rsid w:val="008242DE"/>
    <w:rsid w:val="00873330"/>
    <w:rsid w:val="00883B65"/>
    <w:rsid w:val="008A64EE"/>
    <w:rsid w:val="008D7853"/>
    <w:rsid w:val="00915AEC"/>
    <w:rsid w:val="009D1F1F"/>
    <w:rsid w:val="009F0D64"/>
    <w:rsid w:val="009F50D8"/>
    <w:rsid w:val="00A01470"/>
    <w:rsid w:val="00A16E5B"/>
    <w:rsid w:val="00A60130"/>
    <w:rsid w:val="00B51BA9"/>
    <w:rsid w:val="00B81671"/>
    <w:rsid w:val="00BF43F7"/>
    <w:rsid w:val="00C36135"/>
    <w:rsid w:val="00C46FB4"/>
    <w:rsid w:val="00C720CE"/>
    <w:rsid w:val="00C75471"/>
    <w:rsid w:val="00C808FB"/>
    <w:rsid w:val="00C9612D"/>
    <w:rsid w:val="00CA1061"/>
    <w:rsid w:val="00CE49FF"/>
    <w:rsid w:val="00D8242A"/>
    <w:rsid w:val="00DB542C"/>
    <w:rsid w:val="00DE0332"/>
    <w:rsid w:val="00E10838"/>
    <w:rsid w:val="00E2081C"/>
    <w:rsid w:val="00E4445C"/>
    <w:rsid w:val="00E56B5A"/>
    <w:rsid w:val="00E9062F"/>
    <w:rsid w:val="00E9785B"/>
    <w:rsid w:val="00EA0D80"/>
    <w:rsid w:val="00F515D0"/>
    <w:rsid w:val="00F74974"/>
    <w:rsid w:val="00F844D5"/>
    <w:rsid w:val="00F87F48"/>
    <w:rsid w:val="00FC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0451"/>
  <w15:chartTrackingRefBased/>
  <w15:docId w15:val="{2A7D9963-B0B2-48DE-A199-E6FC9649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3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3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3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33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33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33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33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33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33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33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3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3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3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3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33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33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33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3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33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333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70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EA0D8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A0D8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A0D8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0D8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A0D80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211A81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7C3553"/>
    <w:rPr>
      <w:color w:val="605E5C"/>
      <w:shd w:val="clear" w:color="auto" w:fill="E1DFDD"/>
    </w:rPr>
  </w:style>
  <w:style w:type="character" w:styleId="af4">
    <w:name w:val="Strong"/>
    <w:basedOn w:val="a0"/>
    <w:uiPriority w:val="22"/>
    <w:qFormat/>
    <w:rsid w:val="00CE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2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gon.rospotrebnadzo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15BD-0AAD-4476-A17B-CA3382F9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Марина Денисовна Женжелеева</cp:lastModifiedBy>
  <cp:revision>37</cp:revision>
  <dcterms:created xsi:type="dcterms:W3CDTF">2025-03-10T06:42:00Z</dcterms:created>
  <dcterms:modified xsi:type="dcterms:W3CDTF">2025-03-20T03:58:00Z</dcterms:modified>
</cp:coreProperties>
</file>